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240" w14:textId="07712600" w:rsidR="007D6363" w:rsidRPr="00C1314D"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lang w:val="de-DE"/>
        </w:rPr>
      </w:pPr>
      <w:bookmarkStart w:id="0" w:name="_Hlk130581764"/>
      <w:r w:rsidRPr="00C1314D">
        <w:rPr>
          <w:rFonts w:ascii="Arial Unicode MS" w:eastAsia="Arial Unicode MS" w:hAnsi="Arial Unicode MS" w:cs="Arial Unicode MS"/>
          <w:bCs/>
          <w:sz w:val="28"/>
          <w:szCs w:val="28"/>
          <w:lang w:val="de-DE"/>
        </w:rPr>
        <w:t xml:space="preserve">Anlage </w:t>
      </w:r>
      <w:r w:rsidR="00A3437A">
        <w:rPr>
          <w:rFonts w:ascii="Arial Unicode MS" w:eastAsia="Arial Unicode MS" w:hAnsi="Arial Unicode MS" w:cs="Arial Unicode MS"/>
          <w:bCs/>
          <w:sz w:val="28"/>
          <w:szCs w:val="28"/>
          <w:lang w:val="de-DE"/>
        </w:rPr>
        <w:t>D</w:t>
      </w:r>
      <w:r w:rsidRPr="00C1314D">
        <w:rPr>
          <w:rFonts w:ascii="Arial Unicode MS" w:eastAsia="Arial Unicode MS" w:hAnsi="Arial Unicode MS" w:cs="Arial Unicode MS"/>
          <w:bCs/>
          <w:sz w:val="28"/>
          <w:szCs w:val="28"/>
          <w:lang w:val="de-DE"/>
        </w:rPr>
        <w:t xml:space="preserve">_ERKLÄRUNG </w:t>
      </w:r>
      <w:r w:rsidR="007E72C5" w:rsidRPr="007E72C5">
        <w:rPr>
          <w:rFonts w:ascii="Arial Unicode MS" w:eastAsia="Arial Unicode MS" w:hAnsi="Arial Unicode MS" w:cs="Arial Unicode MS"/>
          <w:bCs/>
          <w:sz w:val="28"/>
          <w:szCs w:val="28"/>
          <w:lang w:val="de-DE"/>
        </w:rPr>
        <w:t>Art. 47</w:t>
      </w:r>
      <w:r w:rsidR="007E72C5">
        <w:rPr>
          <w:rFonts w:ascii="Arial Unicode MS" w:eastAsia="Arial Unicode MS" w:hAnsi="Arial Unicode MS" w:cs="Arial Unicode MS"/>
          <w:bCs/>
          <w:sz w:val="28"/>
          <w:szCs w:val="28"/>
          <w:lang w:val="de-DE"/>
        </w:rPr>
        <w:t>,</w:t>
      </w:r>
      <w:r w:rsidR="007E72C5" w:rsidRPr="007E72C5">
        <w:rPr>
          <w:rFonts w:ascii="Arial Unicode MS" w:eastAsia="Arial Unicode MS" w:hAnsi="Arial Unicode MS" w:cs="Arial Unicode MS"/>
          <w:bCs/>
          <w:sz w:val="28"/>
          <w:szCs w:val="28"/>
          <w:lang w:val="de-DE"/>
        </w:rPr>
        <w:t xml:space="preserve"> Abs. 1 des Gesetzes </w:t>
      </w:r>
      <w:r w:rsidR="007E72C5">
        <w:rPr>
          <w:rFonts w:ascii="Arial Unicode MS" w:eastAsia="Arial Unicode MS" w:hAnsi="Arial Unicode MS" w:cs="Arial Unicode MS"/>
          <w:bCs/>
          <w:sz w:val="28"/>
          <w:szCs w:val="28"/>
          <w:lang w:val="de-DE"/>
        </w:rPr>
        <w:t xml:space="preserve">Nr. </w:t>
      </w:r>
      <w:r w:rsidR="007E72C5" w:rsidRPr="007E72C5">
        <w:rPr>
          <w:rFonts w:ascii="Arial Unicode MS" w:eastAsia="Arial Unicode MS" w:hAnsi="Arial Unicode MS" w:cs="Arial Unicode MS"/>
          <w:bCs/>
          <w:sz w:val="28"/>
          <w:szCs w:val="28"/>
          <w:lang w:val="de-DE"/>
        </w:rPr>
        <w:t>108/2021</w:t>
      </w:r>
    </w:p>
    <w:p w14:paraId="7B5C3B6C" w14:textId="77777777" w:rsidR="00680408" w:rsidRPr="00680408" w:rsidRDefault="00C1314D" w:rsidP="00680408">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val="de-DE" w:eastAsia="de-DE"/>
        </w:rPr>
      </w:pPr>
      <w:r w:rsidRPr="00680408">
        <w:rPr>
          <w:rFonts w:ascii="Arial Unicode MS" w:eastAsia="Arial Unicode MS" w:hAnsi="Arial Unicode MS" w:cs="Arial Unicode MS"/>
          <w:bCs/>
          <w:sz w:val="20"/>
          <w:szCs w:val="20"/>
          <w:lang w:val="de-DE"/>
        </w:rPr>
        <w:t>(</w:t>
      </w:r>
      <w:r w:rsidR="00680408" w:rsidRPr="00680408">
        <w:rPr>
          <w:rFonts w:ascii="Arial Unicode MS" w:eastAsia="Arial Unicode MS" w:hAnsi="Arial Unicode MS" w:cs="Arial Unicode MS"/>
          <w:noProof/>
          <w:sz w:val="20"/>
          <w:szCs w:val="20"/>
          <w:lang w:val="de-DE" w:eastAsia="en-US"/>
        </w:rPr>
        <w:t>Kriterien zur Förderung des Jungunternehmertums, der beruflichen Eingliederung von Menschen mit Behinderung, der Gleichstellung der Geschlechter und der Einstellung von jungen Menschen unter 36 Jahren und Frauen)</w:t>
      </w:r>
      <w:r w:rsidR="00680408" w:rsidRPr="00680408">
        <w:rPr>
          <w:rFonts w:ascii="Arial" w:hAnsi="Arial" w:cs="Arial"/>
          <w:color w:val="000000"/>
          <w:sz w:val="20"/>
          <w:szCs w:val="20"/>
          <w:lang w:val="de-DE" w:eastAsia="de-DE"/>
        </w:rPr>
        <w:t>_</w:t>
      </w:r>
      <w:r w:rsidR="00680408" w:rsidRPr="00680408">
        <w:rPr>
          <w:rFonts w:ascii="Arial Unicode MS" w:eastAsia="Arial Unicode MS" w:hAnsi="Arial Unicode MS" w:cs="Arial Unicode MS"/>
          <w:noProof/>
          <w:sz w:val="20"/>
          <w:szCs w:val="20"/>
          <w:lang w:val="de-DE" w:eastAsia="en-US"/>
        </w:rPr>
        <w:t>(</w:t>
      </w:r>
      <w:r w:rsidR="00680408" w:rsidRPr="00680408">
        <w:rPr>
          <w:rFonts w:ascii="Arial Unicode MS" w:eastAsia="Arial Unicode MS" w:hAnsi="Arial Unicode MS" w:cs="Arial Unicode MS"/>
          <w:color w:val="000000"/>
          <w:kern w:val="36"/>
          <w:sz w:val="20"/>
          <w:szCs w:val="20"/>
          <w:lang w:val="de-DE" w:eastAsia="de-DE"/>
        </w:rPr>
        <w:t>Decreto semplificazioni-bis, art. 47: pari opportunità e inclusione lavorativa nei contratti pubblici nel PNRR e nel PNC)</w:t>
      </w:r>
    </w:p>
    <w:p w14:paraId="3A961AE0" w14:textId="1C60A329" w:rsidR="00C1314D" w:rsidRDefault="00C1314D" w:rsidP="00680408">
      <w:pPr>
        <w:pStyle w:val="Titel"/>
        <w:shd w:val="clear" w:color="auto" w:fill="F3F3F3"/>
        <w:spacing w:line="240" w:lineRule="auto"/>
        <w:rPr>
          <w:rFonts w:ascii="Arial Unicode MS" w:eastAsia="Arial Unicode MS" w:hAnsi="Arial Unicode MS" w:cs="Arial Unicode MS"/>
          <w:bCs/>
          <w:sz w:val="22"/>
          <w:szCs w:val="22"/>
          <w:lang w:val="de-DE"/>
        </w:rPr>
      </w:pPr>
    </w:p>
    <w:bookmarkEnd w:id="0"/>
    <w:p w14:paraId="3CBD1EF4" w14:textId="07044915" w:rsidR="002844C0" w:rsidRPr="00F85CAC" w:rsidRDefault="001C3B64" w:rsidP="00C1314D">
      <w:pPr>
        <w:pStyle w:val="StandardWeb"/>
        <w:shd w:val="clear" w:color="auto" w:fill="DEEAF6" w:themeFill="accent5" w:themeFillTint="33"/>
        <w:spacing w:before="0" w:after="0"/>
        <w:jc w:val="center"/>
        <w:rPr>
          <w:rFonts w:ascii="Arial Unicode MS" w:eastAsia="Arial Unicode MS" w:hAnsi="Arial Unicode MS" w:cs="Arial Unicode MS"/>
          <w:bCs/>
          <w:sz w:val="28"/>
          <w:szCs w:val="28"/>
        </w:rPr>
      </w:pPr>
      <w:r w:rsidRPr="00D12125">
        <w:rPr>
          <w:rFonts w:ascii="Arial" w:eastAsia="Arial Unicode MS" w:hAnsi="Arial" w:cs="Arial"/>
          <w:sz w:val="36"/>
          <w:szCs w:val="36"/>
        </w:rPr>
        <w:t xml:space="preserve">CUP </w:t>
      </w:r>
      <w:r w:rsidRPr="00D12125">
        <w:rPr>
          <w:rFonts w:ascii="Arial" w:eastAsia="Arial Unicode MS" w:hAnsi="Arial" w:cs="Arial"/>
          <w:sz w:val="36"/>
          <w:szCs w:val="36"/>
          <w:lang w:eastAsia="it-IT"/>
        </w:rPr>
        <w:t>H44D22003240006</w:t>
      </w:r>
    </w:p>
    <w:p w14:paraId="138D536D" w14:textId="77777777" w:rsidR="00705DF2" w:rsidRPr="00F85CAC" w:rsidRDefault="00705DF2" w:rsidP="00153B9B">
      <w:pPr>
        <w:rPr>
          <w:rFonts w:ascii="Arial" w:hAnsi="Arial"/>
          <w:noProof/>
          <w:sz w:val="20"/>
          <w:szCs w:val="20"/>
          <w:lang w:eastAsia="en-US"/>
        </w:rPr>
      </w:pPr>
    </w:p>
    <w:tbl>
      <w:tblPr>
        <w:tblW w:w="10490" w:type="dxa"/>
        <w:tblLayout w:type="fixed"/>
        <w:tblCellMar>
          <w:left w:w="0" w:type="dxa"/>
          <w:right w:w="0" w:type="dxa"/>
        </w:tblCellMar>
        <w:tblLook w:val="0000" w:firstRow="0" w:lastRow="0" w:firstColumn="0" w:lastColumn="0" w:noHBand="0" w:noVBand="0"/>
      </w:tblPr>
      <w:tblGrid>
        <w:gridCol w:w="10490"/>
      </w:tblGrid>
      <w:tr w:rsidR="00153B9B" w:rsidRPr="00680408" w14:paraId="112E309D" w14:textId="77777777" w:rsidTr="0006036A">
        <w:tc>
          <w:tcPr>
            <w:tcW w:w="10490" w:type="dxa"/>
          </w:tcPr>
          <w:p w14:paraId="16F878AA" w14:textId="77777777" w:rsidR="002844C0" w:rsidRPr="00ED3AB3" w:rsidRDefault="002844C0" w:rsidP="002844C0">
            <w:pPr>
              <w:spacing w:before="120" w:after="120"/>
              <w:contextualSpacing/>
              <w:jc w:val="both"/>
              <w:rPr>
                <w:rFonts w:ascii="Arial Unicode MS" w:eastAsia="Arial Unicode MS" w:hAnsi="Arial Unicode MS" w:cs="Arial Unicode MS"/>
                <w:sz w:val="20"/>
                <w:szCs w:val="20"/>
                <w:lang w:val="de-DE"/>
              </w:rPr>
            </w:pPr>
          </w:p>
          <w:p w14:paraId="24A3BCB8" w14:textId="77777777" w:rsidR="002844C0"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sidR="002844C0">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w:t>
            </w:r>
          </w:p>
          <w:p w14:paraId="627E0BA7" w14:textId="77777777" w:rsidR="002844C0" w:rsidRDefault="002844C0" w:rsidP="002844C0">
            <w:pPr>
              <w:spacing w:before="120" w:after="120"/>
              <w:contextualSpacing/>
              <w:jc w:val="both"/>
              <w:rPr>
                <w:rFonts w:ascii="Arial Unicode MS" w:eastAsia="Arial Unicode MS" w:hAnsi="Arial Unicode MS" w:cs="Arial Unicode MS"/>
                <w:sz w:val="20"/>
                <w:szCs w:val="20"/>
                <w:lang w:val="de-DE"/>
              </w:rPr>
            </w:pPr>
          </w:p>
          <w:p w14:paraId="290158B5" w14:textId="388BB3D0" w:rsidR="007B7096"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0D600E85" w14:textId="1891DE63" w:rsidR="002844C0" w:rsidRDefault="002844C0" w:rsidP="007B7096">
            <w:pPr>
              <w:contextualSpacing/>
              <w:jc w:val="both"/>
              <w:rPr>
                <w:rFonts w:ascii="Arial Unicode MS" w:eastAsia="Arial Unicode MS" w:hAnsi="Arial Unicode MS" w:cs="Arial Unicode MS"/>
                <w:sz w:val="20"/>
                <w:szCs w:val="20"/>
                <w:lang w:val="de-DE"/>
              </w:rPr>
            </w:pPr>
          </w:p>
          <w:p w14:paraId="2F0D31D7" w14:textId="77777777" w:rsidR="002844C0" w:rsidRDefault="002844C0" w:rsidP="007B7096">
            <w:pPr>
              <w:contextualSpacing/>
              <w:jc w:val="both"/>
              <w:rPr>
                <w:rFonts w:ascii="Arial Unicode MS" w:eastAsia="Arial Unicode MS" w:hAnsi="Arial Unicode MS" w:cs="Arial Unicode MS"/>
                <w:sz w:val="20"/>
                <w:szCs w:val="20"/>
                <w:lang w:val="de-DE"/>
              </w:rPr>
            </w:pPr>
          </w:p>
          <w:p w14:paraId="6CA33388" w14:textId="5FA05B20" w:rsidR="007B7096" w:rsidRDefault="007B7096" w:rsidP="007B7096">
            <w:pPr>
              <w:ind w:firstLine="708"/>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5C2675">
              <w:rPr>
                <w:rFonts w:ascii="Arial Unicode MS" w:eastAsia="Arial Unicode MS" w:hAnsi="Arial Unicode MS" w:cs="Arial Unicode MS"/>
                <w:sz w:val="20"/>
                <w:szCs w:val="20"/>
                <w:lang w:val="de-DE"/>
              </w:rPr>
            </w:r>
            <w:r w:rsidR="005C2675">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5C2675">
              <w:rPr>
                <w:rFonts w:ascii="Arial Unicode MS" w:eastAsia="Arial Unicode MS" w:hAnsi="Arial Unicode MS" w:cs="Arial Unicode MS"/>
                <w:sz w:val="20"/>
                <w:szCs w:val="20"/>
                <w:lang w:val="de-DE"/>
              </w:rPr>
            </w:r>
            <w:r w:rsidR="005C2675">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5C2675">
              <w:rPr>
                <w:rFonts w:ascii="Arial Unicode MS" w:eastAsia="Arial Unicode MS" w:hAnsi="Arial Unicode MS" w:cs="Arial Unicode MS"/>
                <w:sz w:val="20"/>
                <w:szCs w:val="20"/>
                <w:lang w:val="de-DE"/>
              </w:rPr>
            </w:r>
            <w:r w:rsidR="005C2675">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25D4C52D" w14:textId="77777777" w:rsidR="002844C0" w:rsidRPr="000E170D" w:rsidRDefault="002844C0" w:rsidP="007B7096">
            <w:pPr>
              <w:ind w:firstLine="708"/>
              <w:contextualSpacing/>
              <w:jc w:val="both"/>
              <w:rPr>
                <w:rFonts w:ascii="Arial Unicode MS" w:eastAsia="Arial Unicode MS" w:hAnsi="Arial Unicode MS" w:cs="Arial Unicode MS"/>
                <w:sz w:val="20"/>
                <w:szCs w:val="20"/>
                <w:lang w:val="de-DE"/>
              </w:rPr>
            </w:pPr>
          </w:p>
          <w:p w14:paraId="3B7DF395"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69F6678E"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CEF96EB"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7E7D7129"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D6B302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422FE32"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D7E763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78A02B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5496B4B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Fax: </w:t>
            </w:r>
            <w:r w:rsidRPr="000E170D">
              <w:rPr>
                <w:rFonts w:ascii="Arial Unicode MS" w:eastAsia="Arial Unicode MS" w:hAnsi="Arial Unicode MS" w:cs="Arial Unicode MS"/>
                <w:sz w:val="20"/>
                <w:szCs w:val="20"/>
                <w:lang w:val="de-DE"/>
              </w:rPr>
              <w:fldChar w:fldCharType="begin">
                <w:ffData>
                  <w:name w:val="Testo10"/>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49FBDF4"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p>
          <w:p w14:paraId="092D86BA" w14:textId="0EF1926F" w:rsidR="00153B9B" w:rsidRDefault="007B7096" w:rsidP="006F08A2">
            <w:pPr>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erklärt 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383B85C8" w14:textId="77777777" w:rsidR="005C2675" w:rsidRDefault="005C2675" w:rsidP="006F08A2">
            <w:pPr>
              <w:contextualSpacing/>
              <w:rPr>
                <w:rFonts w:ascii="Arial Unicode MS" w:eastAsia="Arial Unicode MS" w:hAnsi="Arial Unicode MS" w:cs="Arial Unicode MS"/>
                <w:sz w:val="20"/>
                <w:szCs w:val="20"/>
                <w:lang w:val="de-DE"/>
              </w:rPr>
            </w:pPr>
          </w:p>
          <w:p w14:paraId="6F46FB93" w14:textId="6B369437" w:rsidR="002844C0" w:rsidRPr="00153B9B" w:rsidRDefault="002844C0" w:rsidP="00776112">
            <w:pPr>
              <w:pStyle w:val="Kopfzeile"/>
              <w:shd w:val="clear" w:color="auto" w:fill="F2F2F2" w:themeFill="background1" w:themeFillShade="F2"/>
              <w:tabs>
                <w:tab w:val="left" w:pos="708"/>
              </w:tabs>
              <w:jc w:val="center"/>
              <w:rPr>
                <w:rFonts w:ascii="Arial Unicode MS" w:eastAsia="Arial Unicode MS" w:hAnsi="Arial Unicode MS" w:cs="Arial Unicode MS"/>
                <w:noProof/>
                <w:sz w:val="20"/>
                <w:szCs w:val="20"/>
              </w:rPr>
            </w:pPr>
            <w:r>
              <w:rPr>
                <w:rFonts w:ascii="Arial Unicode MS" w:eastAsia="Arial Unicode MS" w:hAnsi="Arial Unicode MS" w:cs="Arial Unicode MS"/>
              </w:rPr>
              <w:t>Er/Sie erklärt</w:t>
            </w:r>
          </w:p>
        </w:tc>
      </w:tr>
    </w:tbl>
    <w:tbl>
      <w:tblPr>
        <w:tblStyle w:val="Tabellenraster"/>
        <w:tblW w:w="5000" w:type="pct"/>
        <w:tblLook w:val="04A0" w:firstRow="1" w:lastRow="0" w:firstColumn="1" w:lastColumn="0" w:noHBand="0" w:noVBand="1"/>
      </w:tblPr>
      <w:tblGrid>
        <w:gridCol w:w="962"/>
        <w:gridCol w:w="9517"/>
      </w:tblGrid>
      <w:tr w:rsidR="00680408" w:rsidRPr="001C3B64" w14:paraId="19F9C19D" w14:textId="77777777" w:rsidTr="003723FF">
        <w:tc>
          <w:tcPr>
            <w:tcW w:w="459" w:type="pct"/>
            <w:vAlign w:val="center"/>
          </w:tcPr>
          <w:p w14:paraId="23665265" w14:textId="77777777" w:rsidR="00680408" w:rsidRPr="00680408" w:rsidRDefault="00680408" w:rsidP="00680408">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773A125" w14:textId="77777777" w:rsidR="00680408" w:rsidRPr="00680408" w:rsidRDefault="00680408" w:rsidP="006F08A2">
            <w:pPr>
              <w:ind w:left="-109" w:hanging="1"/>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lang w:val="de-DE"/>
              </w:rPr>
              <w:t>ein öf</w:t>
            </w:r>
            <w:r w:rsidRPr="00680408">
              <w:rPr>
                <w:rFonts w:ascii="Arial Unicode MS" w:eastAsia="Arial Unicode MS" w:hAnsi="Arial Unicode MS" w:cs="Arial Unicode MS"/>
                <w:sz w:val="20"/>
                <w:szCs w:val="20"/>
                <w:lang w:val="de-DE"/>
              </w:rPr>
              <w:t xml:space="preserve">fentliches oder privates Unternehmen zu sein, das </w:t>
            </w:r>
            <w:r w:rsidRPr="00680408">
              <w:rPr>
                <w:rFonts w:ascii="Arial Unicode MS" w:eastAsia="Arial Unicode MS" w:hAnsi="Arial Unicode MS" w:cs="Arial Unicode MS"/>
                <w:b/>
                <w:bCs/>
                <w:sz w:val="20"/>
                <w:szCs w:val="20"/>
                <w:lang w:val="de-DE"/>
              </w:rPr>
              <w:t>zum 31.12.2021 über 50 Mitarbeiter beschäftigte</w:t>
            </w:r>
            <w:r w:rsidRPr="00680408">
              <w:rPr>
                <w:rFonts w:ascii="Arial Unicode MS" w:eastAsia="Arial Unicode MS" w:hAnsi="Arial Unicode MS" w:cs="Arial Unicode MS"/>
                <w:sz w:val="20"/>
                <w:szCs w:val="20"/>
                <w:lang w:val="de-DE"/>
              </w:rPr>
              <w:t>, und daher verpflichtet zu sein, mindestens alle zwei Jahre einen Bericht über den Personalstand im Sinne von Art. 46 des GvD 198/2006 zu verfassen;</w:t>
            </w:r>
          </w:p>
        </w:tc>
      </w:tr>
      <w:tr w:rsidR="00680408" w:rsidRPr="001C3B64" w14:paraId="54364E99" w14:textId="77777777" w:rsidTr="003723FF">
        <w:tc>
          <w:tcPr>
            <w:tcW w:w="459" w:type="pct"/>
            <w:tcBorders>
              <w:bottom w:val="single" w:sz="4" w:space="0" w:color="auto"/>
            </w:tcBorders>
            <w:vAlign w:val="center"/>
          </w:tcPr>
          <w:p w14:paraId="1D856E37" w14:textId="77777777" w:rsidR="00680408" w:rsidRPr="00680408" w:rsidRDefault="00680408"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lastRenderedPageBreak/>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22E20714" w14:textId="77777777" w:rsidR="00680408" w:rsidRPr="00680408" w:rsidRDefault="00680408" w:rsidP="006F08A2">
            <w:pPr>
              <w:ind w:left="32" w:hanging="32"/>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ein öffentliches oder privates Unternehmen zu sein, das zum 31.12.2021 NICHT über 50 Mitarbeiter beschäftigte und damit nicht verpflichtet zu sein, mindestens alle zwei Jahre einen Bericht über den Personalstand im Sinne von Art. 46 des GvD 198/2006 zu verfassen;</w:t>
            </w:r>
          </w:p>
        </w:tc>
      </w:tr>
      <w:tr w:rsidR="00680408" w:rsidRPr="001C3B64" w14:paraId="0D255DF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2723699"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32A55E74" w14:textId="77777777" w:rsidR="00680408" w:rsidRPr="00680408" w:rsidRDefault="00680408" w:rsidP="006F08A2">
            <w:pPr>
              <w:autoSpaceDE w:val="0"/>
              <w:rPr>
                <w:rFonts w:ascii="Arial Unicode MS" w:eastAsia="Arial Unicode MS" w:hAnsi="Arial Unicode MS" w:cs="Arial Unicode MS"/>
                <w:b/>
                <w:bCs/>
                <w:i/>
                <w:sz w:val="20"/>
                <w:szCs w:val="20"/>
                <w:lang w:val="de-DE"/>
              </w:rPr>
            </w:pPr>
          </w:p>
        </w:tc>
      </w:tr>
      <w:tr w:rsidR="007E72C5" w:rsidRPr="001C3B64" w14:paraId="203C52A1" w14:textId="77777777" w:rsidTr="00D55157">
        <w:tc>
          <w:tcPr>
            <w:tcW w:w="459" w:type="pct"/>
            <w:vMerge w:val="restart"/>
            <w:vAlign w:val="center"/>
          </w:tcPr>
          <w:p w14:paraId="6D9172D6" w14:textId="77777777" w:rsidR="007E72C5" w:rsidRPr="00680408" w:rsidRDefault="007E72C5"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7FEF73D9" w14:textId="71559E37" w:rsidR="007E72C5" w:rsidRPr="00680408" w:rsidRDefault="007E72C5" w:rsidP="006F08A2">
            <w:pP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 xml:space="preserve">ein öffentliches oder privates Unternehmen zu sein, welches </w:t>
            </w:r>
            <w:r w:rsidRPr="00680408">
              <w:rPr>
                <w:rFonts w:ascii="Arial Unicode MS" w:eastAsia="Arial Unicode MS" w:hAnsi="Arial Unicode MS" w:cs="Arial Unicode MS"/>
                <w:b/>
                <w:bCs/>
                <w:sz w:val="20"/>
                <w:szCs w:val="20"/>
                <w:lang w:val="de-DE"/>
              </w:rPr>
              <w:t>zwischen 15 und 50 (einschließlich) Beschäftigte</w:t>
            </w:r>
            <w:r w:rsidRPr="00680408">
              <w:rPr>
                <w:rFonts w:ascii="Arial Unicode MS" w:eastAsia="Arial Unicode MS" w:hAnsi="Arial Unicode MS" w:cs="Arial Unicode MS"/>
                <w:sz w:val="20"/>
                <w:szCs w:val="20"/>
                <w:lang w:val="de-DE"/>
              </w:rPr>
              <w:t xml:space="preserve"> hat und daher </w:t>
            </w:r>
            <w:r w:rsidRPr="00680408">
              <w:rPr>
                <w:rFonts w:ascii="Arial Unicode MS" w:eastAsia="Arial Unicode MS" w:hAnsi="Arial Unicode MS" w:cs="Arial Unicode MS"/>
                <w:b/>
                <w:bCs/>
                <w:sz w:val="20"/>
                <w:szCs w:val="20"/>
                <w:u w:val="single"/>
                <w:lang w:val="de-DE"/>
              </w:rPr>
              <w:t xml:space="preserve">verpflichtet ist, folgende Dokumente zu verfassen und innerhalb von 6 Monaten ab Vertragsabschluss </w:t>
            </w:r>
            <w:r w:rsidRPr="00680408">
              <w:rPr>
                <w:rFonts w:ascii="Arial Unicode MS" w:eastAsia="Arial Unicode MS" w:hAnsi="Arial Unicode MS" w:cs="Arial Unicode MS"/>
                <w:b/>
                <w:bCs/>
                <w:sz w:val="20"/>
                <w:szCs w:val="20"/>
                <w:lang w:val="de-DE"/>
              </w:rPr>
              <w:tab/>
              <w:t>der</w:t>
            </w:r>
            <w:r w:rsidRPr="00680408">
              <w:rPr>
                <w:rFonts w:ascii="Arial Unicode MS" w:eastAsia="Arial Unicode MS" w:hAnsi="Arial Unicode MS" w:cs="Arial Unicode MS"/>
                <w:b/>
                <w:bCs/>
                <w:sz w:val="20"/>
                <w:szCs w:val="20"/>
                <w:u w:val="single"/>
                <w:lang w:val="de-DE"/>
              </w:rPr>
              <w:t xml:space="preserve"> Vergabestelle zu übermitteln:</w:t>
            </w:r>
          </w:p>
        </w:tc>
      </w:tr>
      <w:tr w:rsidR="007E72C5" w:rsidRPr="001C3B64" w14:paraId="3AAEBB83" w14:textId="77777777" w:rsidTr="003723FF">
        <w:tc>
          <w:tcPr>
            <w:tcW w:w="459" w:type="pct"/>
            <w:vMerge/>
          </w:tcPr>
          <w:p w14:paraId="453ABBA3"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Pr>
          <w:p w14:paraId="793D2B30" w14:textId="77777777" w:rsidR="007E72C5" w:rsidRPr="00680408" w:rsidRDefault="007E72C5" w:rsidP="006F08A2">
            <w:pPr>
              <w:numPr>
                <w:ilvl w:val="0"/>
                <w:numId w:val="6"/>
              </w:numPr>
              <w:suppressAutoHyphens/>
              <w:ind w:left="360"/>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 xml:space="preserve">Art. 47, Absatz 3 </w:t>
            </w:r>
            <w:r w:rsidRPr="00680408">
              <w:rPr>
                <w:rFonts w:ascii="Arial Unicode MS" w:eastAsia="Arial Unicode MS" w:hAnsi="Arial Unicode MS" w:cs="Arial Unicode MS"/>
                <w:sz w:val="20"/>
                <w:szCs w:val="20"/>
                <w:u w:val="single"/>
                <w:lang w:val="de-DE"/>
              </w:rPr>
              <w:t>des Gesetzes 108/2021 einen Bericht über den männlichen und weiblichen Personalstand</w:t>
            </w:r>
            <w:r w:rsidRPr="00680408">
              <w:rPr>
                <w:rFonts w:ascii="Arial Unicode MS" w:eastAsia="Arial Unicode MS" w:hAnsi="Arial Unicode MS" w:cs="Arial Unicode MS"/>
                <w:sz w:val="20"/>
                <w:szCs w:val="20"/>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680408">
              <w:rPr>
                <w:rFonts w:ascii="Arial Unicode MS" w:eastAsia="Arial Unicode MS" w:hAnsi="Arial Unicode MS" w:cs="Arial Unicode MS"/>
                <w:sz w:val="20"/>
                <w:szCs w:val="20"/>
                <w:u w:val="single"/>
                <w:lang w:val="de-DE"/>
              </w:rPr>
              <w:t>und</w:t>
            </w:r>
            <w:r w:rsidRPr="00680408">
              <w:rPr>
                <w:rFonts w:ascii="Arial Unicode MS" w:eastAsia="Arial Unicode MS" w:hAnsi="Arial Unicode MS" w:cs="Arial Unicode MS"/>
                <w:sz w:val="20"/>
                <w:szCs w:val="20"/>
                <w:lang w:val="de-DE"/>
              </w:rPr>
              <w:t xml:space="preserve"> diesen Bericht den betrieblichen Gewerkschaftsvertretungen und der/dem Gleichstellungsrätin/rat der Region/Provinz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7E72C5" w:rsidRPr="001C3B64" w14:paraId="01F97F85" w14:textId="77777777" w:rsidTr="003723FF">
        <w:tc>
          <w:tcPr>
            <w:tcW w:w="459" w:type="pct"/>
            <w:vMerge/>
            <w:tcBorders>
              <w:bottom w:val="single" w:sz="4" w:space="0" w:color="auto"/>
            </w:tcBorders>
          </w:tcPr>
          <w:p w14:paraId="5C5C59CB"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Borders>
              <w:bottom w:val="single" w:sz="4" w:space="0" w:color="auto"/>
            </w:tcBorders>
          </w:tcPr>
          <w:p w14:paraId="5DEDAC57" w14:textId="77777777" w:rsidR="007E72C5" w:rsidRPr="00680408" w:rsidRDefault="007E72C5" w:rsidP="006F08A2">
            <w:pPr>
              <w:numPr>
                <w:ilvl w:val="0"/>
                <w:numId w:val="5"/>
              </w:numPr>
              <w:suppressAutoHyphens/>
              <w:autoSpaceDE w:val="0"/>
              <w:ind w:left="360"/>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Art. 47, Absatz 3-bis</w:t>
            </w:r>
            <w:r w:rsidRPr="00680408">
              <w:rPr>
                <w:rFonts w:ascii="Arial Unicode MS" w:eastAsia="Arial Unicode MS" w:hAnsi="Arial Unicode MS" w:cs="Arial Unicode MS"/>
                <w:sz w:val="20"/>
                <w:szCs w:val="20"/>
                <w:u w:val="single"/>
                <w:lang w:val="de-DE"/>
              </w:rPr>
              <w:t xml:space="preserve"> des Gesetzes 108/2021 eine Bescheinigung und einen Bericht über die Einhaltung der Bestimmungen zum Recht auf Arbeit der Personen mit Behinderung </w:t>
            </w:r>
            <w:r w:rsidRPr="00680408">
              <w:rPr>
                <w:rFonts w:ascii="Arial Unicode MS" w:eastAsia="Arial Unicode MS" w:hAnsi="Arial Unicode MS" w:cs="Arial Unicode MS"/>
                <w:sz w:val="20"/>
                <w:szCs w:val="20"/>
                <w:lang w:val="de-DE"/>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680408">
              <w:rPr>
                <w:rFonts w:ascii="Arial Unicode MS" w:eastAsia="Arial Unicode MS" w:hAnsi="Arial Unicode MS" w:cs="Arial Unicode MS"/>
                <w:sz w:val="20"/>
                <w:szCs w:val="20"/>
                <w:u w:val="single"/>
                <w:lang w:val="de-DE"/>
              </w:rPr>
              <w:t>auch</w:t>
            </w:r>
            <w:r w:rsidRPr="00680408">
              <w:rPr>
                <w:rFonts w:ascii="Arial Unicode MS" w:eastAsia="Arial Unicode MS" w:hAnsi="Arial Unicode MS" w:cs="Arial Unicode MS"/>
                <w:sz w:val="20"/>
                <w:szCs w:val="20"/>
                <w:lang w:val="de-DE"/>
              </w:rPr>
              <w:t xml:space="preserve"> den Gewerkschaftsvertretern des Unternehmens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680408" w:rsidRPr="001C3B64" w14:paraId="3929569D"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5B9DB2BC"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BDEB096"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680408" w:rsidRPr="001C3B64" w14:paraId="24296ABD" w14:textId="77777777" w:rsidTr="003723FF">
        <w:tc>
          <w:tcPr>
            <w:tcW w:w="459" w:type="pct"/>
            <w:tcBorders>
              <w:top w:val="single" w:sz="4" w:space="0" w:color="auto"/>
            </w:tcBorders>
            <w:vAlign w:val="center"/>
          </w:tcPr>
          <w:p w14:paraId="01ECA300" w14:textId="77777777" w:rsidR="00680408" w:rsidRPr="00680408" w:rsidRDefault="00680408" w:rsidP="00680408">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6E35E1EE" w14:textId="77777777" w:rsidR="00680408" w:rsidRPr="00680408" w:rsidRDefault="00680408" w:rsidP="00680408">
            <w:pPr>
              <w:spacing w:before="120" w:after="120"/>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keine der obgenannten Möglichkeiten zutreffend.</w:t>
            </w:r>
          </w:p>
        </w:tc>
      </w:tr>
    </w:tbl>
    <w:p w14:paraId="63F0A83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p w14:paraId="4044C242" w14:textId="5F2A1BCB" w:rsidR="00D63B15" w:rsidRDefault="00D63B15"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37B9D3A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eastAsia="ar-SA"/>
        </w:rPr>
      </w:pPr>
      <w:r w:rsidRPr="00693AAF">
        <w:rPr>
          <w:rFonts w:ascii="Arial Unicode MS" w:eastAsia="Arial Unicode MS" w:hAnsi="Arial Unicode MS" w:cs="Arial Unicode MS"/>
          <w:sz w:val="20"/>
          <w:szCs w:val="20"/>
          <w:lang w:eastAsia="ar-SA"/>
        </w:rPr>
        <w:t>Die / Der Erklärende</w:t>
      </w:r>
    </w:p>
    <w:p w14:paraId="6EF8A36C"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b/>
          <w:sz w:val="20"/>
          <w:szCs w:val="20"/>
          <w:lang w:eastAsia="ar-SA"/>
        </w:rPr>
      </w:pPr>
      <w:r w:rsidRPr="00693AAF">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693AAF">
        <w:rPr>
          <w:rFonts w:ascii="Arial Unicode MS" w:eastAsia="Arial Unicode MS" w:hAnsi="Arial Unicode MS" w:cs="Arial Unicode MS"/>
          <w:b/>
          <w:sz w:val="20"/>
          <w:szCs w:val="20"/>
          <w:lang w:eastAsia="ar-SA"/>
        </w:rPr>
        <w:instrText xml:space="preserve"> FORMTEXT </w:instrText>
      </w:r>
      <w:r w:rsidRPr="00693AAF">
        <w:rPr>
          <w:rFonts w:ascii="Arial Unicode MS" w:eastAsia="Arial Unicode MS" w:hAnsi="Arial Unicode MS" w:cs="Arial Unicode MS"/>
          <w:b/>
          <w:sz w:val="20"/>
          <w:szCs w:val="20"/>
          <w:lang w:eastAsia="ar-SA"/>
        </w:rPr>
      </w:r>
      <w:r w:rsidRPr="00693AAF">
        <w:rPr>
          <w:rFonts w:ascii="Arial Unicode MS" w:eastAsia="Arial Unicode MS" w:hAnsi="Arial Unicode MS" w:cs="Arial Unicode MS"/>
          <w:b/>
          <w:sz w:val="20"/>
          <w:szCs w:val="20"/>
          <w:lang w:eastAsia="ar-SA"/>
        </w:rPr>
        <w:fldChar w:fldCharType="separate"/>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fldChar w:fldCharType="end"/>
      </w:r>
    </w:p>
    <w:p w14:paraId="53A26191" w14:textId="77777777" w:rsidR="00693AAF" w:rsidRPr="000E2BB8" w:rsidRDefault="00693AAF" w:rsidP="00693AAF">
      <w:pPr>
        <w:suppressAutoHyphens/>
        <w:spacing w:line="360" w:lineRule="auto"/>
        <w:ind w:left="5245"/>
        <w:jc w:val="center"/>
        <w:rPr>
          <w:rFonts w:ascii="Arial Unicode MS" w:eastAsia="Arial Unicode MS" w:hAnsi="Arial Unicode MS" w:cs="Arial Unicode MS"/>
          <w:sz w:val="20"/>
          <w:szCs w:val="20"/>
          <w:lang w:eastAsia="ar-SA"/>
        </w:rPr>
      </w:pPr>
      <w:r w:rsidRPr="000E2BB8">
        <w:rPr>
          <w:rFonts w:ascii="Arial Unicode MS" w:eastAsia="Arial Unicode MS" w:hAnsi="Arial Unicode MS" w:cs="Arial Unicode MS"/>
          <w:sz w:val="20"/>
          <w:szCs w:val="20"/>
          <w:lang w:eastAsia="ar-SA"/>
        </w:rPr>
        <w:t>(unterzeichnet mit digitaler Unterschrift)</w:t>
      </w:r>
    </w:p>
    <w:p w14:paraId="1785D0EB" w14:textId="77777777" w:rsidR="00693AAF" w:rsidRPr="000E2BB8" w:rsidRDefault="00693AAF" w:rsidP="00693AAF">
      <w:pPr>
        <w:suppressAutoHyphens/>
        <w:spacing w:line="360" w:lineRule="auto"/>
        <w:ind w:left="5245"/>
        <w:jc w:val="center"/>
        <w:rPr>
          <w:rFonts w:ascii="Arial Unicode MS" w:eastAsia="Arial Unicode MS" w:hAnsi="Arial Unicode MS" w:cs="Arial Unicode MS"/>
          <w:b/>
          <w:sz w:val="20"/>
          <w:szCs w:val="20"/>
          <w:lang w:eastAsia="ar-SA"/>
        </w:rPr>
      </w:pPr>
    </w:p>
    <w:p w14:paraId="6D793002" w14:textId="5D33A0D4" w:rsidR="00693AAF" w:rsidRPr="000E2BB8" w:rsidRDefault="00693AAF" w:rsidP="007D6363">
      <w:pPr>
        <w:tabs>
          <w:tab w:val="left" w:pos="294"/>
        </w:tabs>
        <w:ind w:left="284" w:hanging="284"/>
        <w:jc w:val="both"/>
        <w:rPr>
          <w:rFonts w:ascii="Arial Unicode MS" w:eastAsia="Arial Unicode MS" w:hAnsi="Arial Unicode MS" w:cs="Arial Unicode MS"/>
          <w:b/>
          <w:bCs/>
          <w:sz w:val="20"/>
          <w:szCs w:val="20"/>
          <w:lang w:eastAsia="zh-CN"/>
        </w:rPr>
      </w:pPr>
    </w:p>
    <w:p w14:paraId="1F2A6037" w14:textId="77777777" w:rsidR="00693AAF" w:rsidRPr="000E2BB8" w:rsidRDefault="00693AAF" w:rsidP="007D6363">
      <w:pPr>
        <w:tabs>
          <w:tab w:val="left" w:pos="294"/>
        </w:tabs>
        <w:ind w:left="284" w:hanging="284"/>
        <w:jc w:val="both"/>
        <w:rPr>
          <w:rFonts w:ascii="Arial Unicode MS" w:eastAsia="Arial Unicode MS" w:hAnsi="Arial Unicode MS" w:cs="Arial Unicode MS"/>
          <w:b/>
          <w:bCs/>
          <w:sz w:val="20"/>
          <w:szCs w:val="20"/>
          <w:lang w:eastAsia="zh-CN"/>
        </w:rPr>
      </w:pPr>
    </w:p>
    <w:p w14:paraId="473D9AEB" w14:textId="77777777" w:rsidR="00680408" w:rsidRPr="000E2BB8" w:rsidRDefault="00680408" w:rsidP="007D6363">
      <w:pPr>
        <w:tabs>
          <w:tab w:val="left" w:pos="294"/>
        </w:tabs>
        <w:ind w:left="284" w:hanging="284"/>
        <w:jc w:val="both"/>
        <w:rPr>
          <w:rFonts w:ascii="Arial Unicode MS" w:eastAsia="Arial Unicode MS" w:hAnsi="Arial Unicode MS" w:cs="Arial Unicode MS"/>
          <w:b/>
          <w:bCs/>
          <w:sz w:val="20"/>
          <w:szCs w:val="20"/>
          <w:lang w:eastAsia="zh-CN"/>
        </w:rPr>
      </w:pPr>
    </w:p>
    <w:p w14:paraId="7114FE46" w14:textId="0ECF672C" w:rsidR="008C6A9C" w:rsidRPr="000E2BB8" w:rsidRDefault="008C6A9C">
      <w:pPr>
        <w:rPr>
          <w:rFonts w:ascii="Arial Unicode MS" w:eastAsia="Arial Unicode MS" w:hAnsi="Arial Unicode MS" w:cs="Arial Unicode MS"/>
          <w:b/>
          <w:bCs/>
          <w:sz w:val="20"/>
          <w:szCs w:val="20"/>
          <w:lang w:eastAsia="zh-CN"/>
        </w:rPr>
      </w:pPr>
      <w:r w:rsidRPr="000E2BB8">
        <w:rPr>
          <w:rFonts w:ascii="Arial Unicode MS" w:eastAsia="Arial Unicode MS" w:hAnsi="Arial Unicode MS" w:cs="Arial Unicode MS"/>
          <w:b/>
          <w:bCs/>
          <w:sz w:val="20"/>
          <w:szCs w:val="20"/>
          <w:lang w:eastAsia="zh-CN"/>
        </w:rPr>
        <w:br w:type="page"/>
      </w:r>
    </w:p>
    <w:p w14:paraId="541374B9" w14:textId="09E5B182" w:rsidR="007E72C5" w:rsidRPr="007E72C5" w:rsidRDefault="0065467F" w:rsidP="007E72C5">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lastRenderedPageBreak/>
        <w:t xml:space="preserve">Allegato </w:t>
      </w:r>
      <w:r w:rsidR="00A3437A">
        <w:rPr>
          <w:rFonts w:ascii="Arial Unicode MS" w:eastAsia="Arial Unicode MS" w:hAnsi="Arial Unicode MS" w:cs="Arial Unicode MS"/>
          <w:bCs/>
          <w:sz w:val="28"/>
          <w:szCs w:val="28"/>
        </w:rPr>
        <w:t>D</w:t>
      </w:r>
      <w:r w:rsidR="007E72C5" w:rsidRPr="007E72C5">
        <w:rPr>
          <w:rFonts w:ascii="Arial Unicode MS" w:eastAsia="Arial Unicode MS" w:hAnsi="Arial Unicode MS" w:cs="Arial Unicode MS"/>
          <w:bCs/>
          <w:sz w:val="28"/>
          <w:szCs w:val="28"/>
        </w:rPr>
        <w:t>_dichiarazione ai sensi dell‘ art. 47, comma 1 della legge n. 108/2021</w:t>
      </w:r>
    </w:p>
    <w:p w14:paraId="78D43486" w14:textId="49B979DB" w:rsidR="007E72C5" w:rsidRPr="0065467F"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noProof/>
          <w:sz w:val="20"/>
          <w:szCs w:val="20"/>
          <w:lang w:eastAsia="en-US"/>
        </w:rPr>
      </w:pPr>
      <w:r w:rsidRPr="0065467F">
        <w:rPr>
          <w:rFonts w:ascii="Arial Unicode MS" w:eastAsia="Arial Unicode MS" w:hAnsi="Arial Unicode MS" w:cs="Arial Unicode MS"/>
          <w:noProof/>
          <w:sz w:val="20"/>
          <w:szCs w:val="20"/>
          <w:lang w:eastAsia="en-US"/>
        </w:rPr>
        <w:t>(criteri orientati a promuovere l'imprenditoria giovanile, l'inclusione lavorativa delle persone disabili, la parità di genere e l'assunzione di giovani, con età inferiore a trentasei anni, e donne)</w:t>
      </w:r>
    </w:p>
    <w:p w14:paraId="0971C210" w14:textId="0F16E081" w:rsidR="007E72C5" w:rsidRPr="007E72C5"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eastAsia="de-DE"/>
        </w:rPr>
      </w:pPr>
      <w:r w:rsidRPr="007E72C5">
        <w:rPr>
          <w:rFonts w:ascii="Arial Unicode MS" w:eastAsia="Arial Unicode MS" w:hAnsi="Arial Unicode MS" w:cs="Arial Unicode MS"/>
          <w:noProof/>
          <w:sz w:val="20"/>
          <w:szCs w:val="20"/>
          <w:lang w:eastAsia="en-US"/>
        </w:rPr>
        <w:t>(</w:t>
      </w:r>
      <w:r w:rsidRPr="007E72C5">
        <w:rPr>
          <w:rFonts w:ascii="Arial Unicode MS" w:eastAsia="Arial Unicode MS" w:hAnsi="Arial Unicode MS" w:cs="Arial Unicode MS"/>
          <w:color w:val="000000"/>
          <w:kern w:val="36"/>
          <w:sz w:val="20"/>
          <w:szCs w:val="20"/>
          <w:lang w:eastAsia="de-DE"/>
        </w:rPr>
        <w:t>Decreto semplificazioni-bis, art. 47: pari opportunità e inclusione lavorativa nei contratti pubblici nel PNRR e nel PNC)</w:t>
      </w:r>
    </w:p>
    <w:p w14:paraId="6C2EA605" w14:textId="77777777" w:rsidR="007E72C5" w:rsidRPr="007E72C5" w:rsidRDefault="007E72C5" w:rsidP="007E72C5">
      <w:pPr>
        <w:pStyle w:val="Titel"/>
        <w:shd w:val="clear" w:color="auto" w:fill="F3F3F3"/>
        <w:spacing w:line="240" w:lineRule="auto"/>
        <w:rPr>
          <w:rFonts w:ascii="Arial Unicode MS" w:eastAsia="Arial Unicode MS" w:hAnsi="Arial Unicode MS" w:cs="Arial Unicode MS"/>
          <w:bCs/>
          <w:sz w:val="22"/>
          <w:szCs w:val="22"/>
        </w:rPr>
      </w:pPr>
    </w:p>
    <w:p w14:paraId="54A3EF39" w14:textId="10C4FE6F" w:rsidR="007E72C5" w:rsidRPr="00F85CAC" w:rsidRDefault="001C3B64" w:rsidP="007E72C5">
      <w:pPr>
        <w:pStyle w:val="StandardWeb"/>
        <w:shd w:val="clear" w:color="auto" w:fill="DEEAF6" w:themeFill="accent5" w:themeFillTint="33"/>
        <w:spacing w:before="0" w:after="0"/>
        <w:jc w:val="center"/>
        <w:rPr>
          <w:rFonts w:ascii="Arial Unicode MS" w:eastAsia="Arial Unicode MS" w:hAnsi="Arial Unicode MS" w:cs="Arial Unicode MS"/>
          <w:bCs/>
          <w:sz w:val="28"/>
          <w:szCs w:val="28"/>
        </w:rPr>
      </w:pPr>
      <w:r w:rsidRPr="00D12125">
        <w:rPr>
          <w:rFonts w:ascii="Arial" w:eastAsia="Arial Unicode MS" w:hAnsi="Arial" w:cs="Arial"/>
          <w:sz w:val="36"/>
          <w:szCs w:val="36"/>
        </w:rPr>
        <w:t xml:space="preserve">CUP </w:t>
      </w:r>
      <w:r w:rsidRPr="00D12125">
        <w:rPr>
          <w:rFonts w:ascii="Arial" w:eastAsia="Arial Unicode MS" w:hAnsi="Arial" w:cs="Arial"/>
          <w:sz w:val="36"/>
          <w:szCs w:val="36"/>
          <w:lang w:eastAsia="it-IT"/>
        </w:rPr>
        <w:t>H44D22003240006</w:t>
      </w:r>
    </w:p>
    <w:p w14:paraId="301D3CA4" w14:textId="77777777" w:rsidR="007E72C5" w:rsidRPr="007E72C5" w:rsidRDefault="007E72C5" w:rsidP="007E72C5">
      <w:pPr>
        <w:rPr>
          <w:rFonts w:ascii="Arial Unicode MS" w:eastAsia="Arial Unicode MS" w:hAnsi="Arial Unicode MS" w:cs="Arial Unicode MS"/>
          <w:noProof/>
          <w:sz w:val="20"/>
          <w:szCs w:val="20"/>
          <w:lang w:eastAsia="en-US"/>
        </w:rPr>
      </w:pPr>
    </w:p>
    <w:p w14:paraId="63D8BD12" w14:textId="77777777" w:rsidR="007E72C5" w:rsidRPr="0065467F" w:rsidRDefault="007E72C5" w:rsidP="007E72C5">
      <w:pPr>
        <w:pStyle w:val="Stile1"/>
        <w:spacing w:line="360" w:lineRule="auto"/>
        <w:rPr>
          <w:rFonts w:ascii="Arial Unicode MS" w:eastAsia="Arial Unicode MS" w:hAnsi="Arial Unicode MS" w:cs="Arial Unicode MS"/>
          <w:sz w:val="20"/>
          <w:szCs w:val="20"/>
          <w:lang w:val="it-IT"/>
        </w:rPr>
      </w:pPr>
    </w:p>
    <w:p w14:paraId="2E72DFEE" w14:textId="35C86508" w:rsidR="007E72C5" w:rsidRPr="007E72C5" w:rsidRDefault="007E72C5" w:rsidP="007E72C5">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1"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1"/>
      <w:r w:rsidRPr="007E72C5">
        <w:rPr>
          <w:rFonts w:ascii="Arial Unicode MS" w:eastAsia="Arial Unicode MS" w:hAnsi="Arial Unicode MS" w:cs="Arial Unicode MS"/>
          <w:sz w:val="20"/>
          <w:szCs w:val="20"/>
          <w:lang w:val="it-IT"/>
        </w:rPr>
        <w:t>,</w:t>
      </w:r>
    </w:p>
    <w:p w14:paraId="0805853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2" w:name="Testo57"/>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2"/>
    </w:p>
    <w:p w14:paraId="56D3EA44"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p>
    <w:p w14:paraId="1ACF0C6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41B426E"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4D0313A" w14:textId="77777777" w:rsidR="007E72C5" w:rsidRPr="007E72C5" w:rsidRDefault="007E72C5" w:rsidP="007E72C5">
      <w:pPr>
        <w:tabs>
          <w:tab w:val="left" w:pos="1560"/>
        </w:tabs>
        <w:spacing w:line="360" w:lineRule="auto"/>
        <w:ind w:left="1418" w:hanging="1418"/>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5C2675">
        <w:rPr>
          <w:rFonts w:ascii="Arial Unicode MS" w:eastAsia="Arial Unicode MS" w:hAnsi="Arial Unicode MS" w:cs="Arial Unicode MS"/>
          <w:sz w:val="20"/>
          <w:szCs w:val="20"/>
        </w:rPr>
      </w:r>
      <w:r w:rsidR="005C267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5C2675">
        <w:rPr>
          <w:rFonts w:ascii="Arial Unicode MS" w:eastAsia="Arial Unicode MS" w:hAnsi="Arial Unicode MS" w:cs="Arial Unicode MS"/>
          <w:sz w:val="20"/>
          <w:szCs w:val="20"/>
        </w:rPr>
      </w:r>
      <w:r w:rsidR="005C267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5C2675">
        <w:rPr>
          <w:rFonts w:ascii="Arial Unicode MS" w:eastAsia="Arial Unicode MS" w:hAnsi="Arial Unicode MS" w:cs="Arial Unicode MS"/>
          <w:sz w:val="20"/>
          <w:szCs w:val="20"/>
        </w:rPr>
      </w:r>
      <w:r w:rsidR="005C267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speciale</w:t>
      </w:r>
    </w:p>
    <w:p w14:paraId="71FD71E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2307CA9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CF3DFB0"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2D9652A"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90ACA6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E03E2E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625948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2AC1127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3"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r w:rsidRPr="007E72C5">
        <w:rPr>
          <w:rFonts w:ascii="Arial Unicode MS" w:eastAsia="Arial Unicode MS" w:hAnsi="Arial Unicode MS" w:cs="Arial Unicode MS"/>
          <w:sz w:val="20"/>
          <w:szCs w:val="20"/>
        </w:rPr>
        <w:t>;</w:t>
      </w:r>
    </w:p>
    <w:p w14:paraId="28A68A6E" w14:textId="1E804C65" w:rsidR="008C6A9C" w:rsidRPr="007E72C5" w:rsidRDefault="008C6A9C" w:rsidP="007E72C5">
      <w:pPr>
        <w:autoSpaceDE w:val="0"/>
        <w:jc w:val="both"/>
        <w:rPr>
          <w:rFonts w:ascii="Arial Unicode MS" w:eastAsia="Arial Unicode MS" w:hAnsi="Arial Unicode MS" w:cs="Arial Unicode MS"/>
          <w:b/>
          <w:bCs/>
          <w:i/>
          <w:sz w:val="20"/>
          <w:szCs w:val="20"/>
        </w:rPr>
      </w:pPr>
    </w:p>
    <w:p w14:paraId="0C4B0357" w14:textId="0884194E" w:rsidR="007E72C5" w:rsidRPr="007E72C5" w:rsidRDefault="007E72C5" w:rsidP="006F08A2">
      <w:pPr>
        <w:suppressAutoHyphens/>
        <w:rPr>
          <w:rFonts w:ascii="Arial Unicode MS" w:eastAsia="Arial Unicode MS" w:hAnsi="Arial Unicode MS" w:cs="Arial Unicode MS"/>
          <w:sz w:val="20"/>
          <w:szCs w:val="20"/>
          <w:lang w:eastAsia="ar-SA"/>
        </w:rPr>
      </w:pPr>
      <w:r w:rsidRPr="007E72C5">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1827EA">
        <w:rPr>
          <w:rFonts w:ascii="Arial Unicode MS" w:eastAsia="Arial Unicode MS" w:hAnsi="Arial Unicode MS" w:cs="Arial Unicode MS"/>
          <w:sz w:val="20"/>
          <w:szCs w:val="20"/>
          <w:lang w:eastAsia="ar-SA"/>
        </w:rPr>
        <w:t>.</w:t>
      </w:r>
    </w:p>
    <w:p w14:paraId="3AFF8832" w14:textId="7818C745" w:rsidR="007E72C5" w:rsidRPr="007E72C5" w:rsidRDefault="007E72C5" w:rsidP="008C6A9C">
      <w:pPr>
        <w:autoSpaceDE w:val="0"/>
        <w:jc w:val="both"/>
        <w:rPr>
          <w:rFonts w:ascii="Arial Unicode MS" w:eastAsia="Arial Unicode MS" w:hAnsi="Arial Unicode MS" w:cs="Arial Unicode MS"/>
          <w:b/>
          <w:bCs/>
          <w:i/>
          <w:sz w:val="20"/>
          <w:szCs w:val="20"/>
        </w:rPr>
      </w:pPr>
    </w:p>
    <w:p w14:paraId="69A18B7D" w14:textId="6B08EDA5" w:rsidR="007E72C5" w:rsidRPr="007E72C5" w:rsidRDefault="007E72C5" w:rsidP="007E72C5">
      <w:pPr>
        <w:shd w:val="clear" w:color="auto" w:fill="F2F2F2" w:themeFill="background1" w:themeFillShade="F2"/>
        <w:autoSpaceDE w:val="0"/>
        <w:jc w:val="center"/>
        <w:rPr>
          <w:rFonts w:ascii="Arial Unicode MS" w:eastAsia="Arial Unicode MS" w:hAnsi="Arial Unicode MS" w:cs="Arial Unicode MS"/>
          <w:iCs/>
        </w:rPr>
      </w:pPr>
      <w:r w:rsidRPr="007E72C5">
        <w:rPr>
          <w:rFonts w:ascii="Arial Unicode MS" w:eastAsia="Arial Unicode MS" w:hAnsi="Arial Unicode MS" w:cs="Arial Unicode MS"/>
          <w:iCs/>
        </w:rPr>
        <w:t>dichiara</w:t>
      </w:r>
    </w:p>
    <w:tbl>
      <w:tblPr>
        <w:tblStyle w:val="Tabellenraster"/>
        <w:tblW w:w="5000" w:type="pct"/>
        <w:tblLook w:val="04A0" w:firstRow="1" w:lastRow="0" w:firstColumn="1" w:lastColumn="0" w:noHBand="0" w:noVBand="1"/>
      </w:tblPr>
      <w:tblGrid>
        <w:gridCol w:w="962"/>
        <w:gridCol w:w="9517"/>
      </w:tblGrid>
      <w:tr w:rsidR="008C6A9C" w:rsidRPr="00680408" w14:paraId="1FAB0ACC" w14:textId="77777777" w:rsidTr="003723FF">
        <w:tc>
          <w:tcPr>
            <w:tcW w:w="459" w:type="pct"/>
            <w:vAlign w:val="center"/>
          </w:tcPr>
          <w:p w14:paraId="181971A9" w14:textId="77777777" w:rsidR="008C6A9C" w:rsidRPr="00680408" w:rsidRDefault="008C6A9C" w:rsidP="003723FF">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lastRenderedPageBreak/>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32A0FC0" w14:textId="3E55D4C1" w:rsidR="008C6A9C" w:rsidRPr="00680408" w:rsidRDefault="008C6A9C" w:rsidP="006F08A2">
            <w:pPr>
              <w:autoSpaceDE w:val="0"/>
              <w:ind w:left="-85"/>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 xml:space="preserve">di essere una azienda pubblica o privata che alla data del 31/12/2021 occupava oltre cinquanta dipendenti e quindi tenuta a redigere un rapporto almeno ogni due anni </w:t>
            </w:r>
            <w:bookmarkStart w:id="4" w:name="_Hlk115167226"/>
            <w:r w:rsidRPr="008C6A9C">
              <w:rPr>
                <w:rFonts w:ascii="Arial Unicode MS" w:eastAsia="Arial Unicode MS" w:hAnsi="Arial Unicode MS" w:cs="Arial Unicode MS"/>
                <w:sz w:val="20"/>
                <w:szCs w:val="20"/>
              </w:rPr>
              <w:t>sulla situazione del personale di cui all’art. 46 d.lgs. 198/2006</w:t>
            </w:r>
            <w:bookmarkEnd w:id="4"/>
            <w:r w:rsidRPr="008C6A9C">
              <w:rPr>
                <w:rFonts w:ascii="Arial Unicode MS" w:eastAsia="Arial Unicode MS" w:hAnsi="Arial Unicode MS" w:cs="Arial Unicode MS"/>
                <w:sz w:val="20"/>
                <w:szCs w:val="20"/>
              </w:rPr>
              <w:t>;</w:t>
            </w:r>
          </w:p>
        </w:tc>
      </w:tr>
      <w:tr w:rsidR="008C6A9C" w:rsidRPr="00680408" w14:paraId="2A7EFB8A" w14:textId="77777777" w:rsidTr="003723FF">
        <w:tc>
          <w:tcPr>
            <w:tcW w:w="459" w:type="pct"/>
            <w:tcBorders>
              <w:bottom w:val="single" w:sz="4" w:space="0" w:color="auto"/>
            </w:tcBorders>
            <w:vAlign w:val="center"/>
          </w:tcPr>
          <w:p w14:paraId="7FCA09F9" w14:textId="77777777" w:rsidR="008C6A9C" w:rsidRPr="00680408" w:rsidRDefault="008C6A9C"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04ED9BCF" w14:textId="5698C8A2" w:rsidR="008C6A9C" w:rsidRPr="00680408" w:rsidRDefault="008C6A9C" w:rsidP="006F08A2">
            <w:pPr>
              <w:autoSpaceDE w:val="0"/>
              <w:ind w:left="-85"/>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essere una azienda pubblica o privata che alla data del 31/12/2021 NON occupava oltre cinquanta dipendenti e quindi di NON essere tenuta a redigere un rapporto almeno ogni due anni sulla situazione del personale di cui all’art. 46 d.lgs. 198/2006</w:t>
            </w:r>
          </w:p>
        </w:tc>
      </w:tr>
      <w:tr w:rsidR="008C6A9C" w:rsidRPr="00680408" w14:paraId="41F3C922"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64849E78"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EC04A6B"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7E72C5" w:rsidRPr="00680408" w14:paraId="7E36BF1D" w14:textId="77777777" w:rsidTr="00893033">
        <w:tc>
          <w:tcPr>
            <w:tcW w:w="459" w:type="pct"/>
            <w:vMerge w:val="restart"/>
            <w:vAlign w:val="center"/>
          </w:tcPr>
          <w:p w14:paraId="4077E429" w14:textId="77777777" w:rsidR="007E72C5" w:rsidRPr="00680408" w:rsidRDefault="007E72C5"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5278C552" w14:textId="4CF11780" w:rsidR="007E72C5" w:rsidRPr="00680408" w:rsidRDefault="007E72C5" w:rsidP="006F08A2">
            <w:pPr>
              <w:autoSpaceDE w:val="0"/>
              <w:ind w:left="57" w:hanging="57"/>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di essere un’azienda pubblica o privata che occupa trai i quindici ed i cinquanta dipendenti compresi e quindi tenuta a redigere e consegnare alla stazione appaltante entro sei mesi dalla stipula del contratto:</w:t>
            </w:r>
          </w:p>
        </w:tc>
      </w:tr>
      <w:tr w:rsidR="007E72C5" w:rsidRPr="00680408" w14:paraId="44D126E0" w14:textId="77777777" w:rsidTr="003723FF">
        <w:tc>
          <w:tcPr>
            <w:tcW w:w="459" w:type="pct"/>
            <w:vMerge/>
          </w:tcPr>
          <w:p w14:paraId="154EC40F"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Pr>
          <w:p w14:paraId="09C42521" w14:textId="430D53D3" w:rsidR="007E72C5" w:rsidRPr="00680408" w:rsidRDefault="007E72C5" w:rsidP="006F08A2">
            <w:pPr>
              <w:autoSpaceDE w:val="0"/>
              <w:rPr>
                <w:rFonts w:ascii="Arial Unicode MS" w:eastAsia="Arial Unicode MS" w:hAnsi="Arial Unicode MS" w:cs="Arial Unicode MS"/>
                <w:sz w:val="20"/>
                <w:szCs w:val="20"/>
              </w:rPr>
            </w:pPr>
            <w:bookmarkStart w:id="5" w:name="_Hlk103091971"/>
            <w:r w:rsidRPr="008C6A9C">
              <w:rPr>
                <w:rFonts w:ascii="Arial Unicode MS" w:eastAsia="Arial Unicode MS" w:hAnsi="Arial Unicode MS" w:cs="Arial Unicode MS"/>
                <w:sz w:val="20"/>
                <w:szCs w:val="20"/>
              </w:rPr>
              <w:t xml:space="preserve">ai sensi dell’art. 47, comma 3, della legge 108/2021, una relazione di genere </w:t>
            </w:r>
            <w:bookmarkEnd w:id="5"/>
            <w:r w:rsidRPr="008C6A9C">
              <w:rPr>
                <w:rFonts w:ascii="Arial Unicode MS" w:eastAsia="Arial Unicode MS" w:hAnsi="Arial Unicode MS" w:cs="Arial Unicode MS"/>
                <w:sz w:val="20"/>
                <w:szCs w:val="20"/>
              </w:rPr>
              <w:t>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 trasmettere alle rappresentanze sindacali aziendali e alla consigliera e al consigliere regionale/provinciale di parità;</w:t>
            </w:r>
          </w:p>
        </w:tc>
      </w:tr>
      <w:tr w:rsidR="007E72C5" w:rsidRPr="00680408" w14:paraId="722D4054" w14:textId="77777777" w:rsidTr="003723FF">
        <w:tc>
          <w:tcPr>
            <w:tcW w:w="459" w:type="pct"/>
            <w:vMerge/>
            <w:tcBorders>
              <w:bottom w:val="single" w:sz="4" w:space="0" w:color="auto"/>
            </w:tcBorders>
          </w:tcPr>
          <w:p w14:paraId="26CD2895"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Borders>
              <w:bottom w:val="single" w:sz="4" w:space="0" w:color="auto"/>
            </w:tcBorders>
          </w:tcPr>
          <w:p w14:paraId="279AA15D" w14:textId="574A4D74" w:rsidR="007E72C5" w:rsidRPr="00680408" w:rsidRDefault="007E72C5" w:rsidP="006F08A2">
            <w:pPr>
              <w:suppressAutoHyphens/>
              <w:autoSpaceDE w:val="0"/>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ai sensi dell’art. 47, comma 3-bis, della legge 108/2021, una certificazione e relazione circa il rispetto delle norme che disciplinano il diritto al lavoro delle persone con disabilità, di cui all’articolo 17 della legge 12 marzo 1999, n. 68,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p>
        </w:tc>
      </w:tr>
      <w:tr w:rsidR="008C6A9C" w:rsidRPr="00680408" w14:paraId="11180B7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D09C4A9"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0ACA61D6"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8C6A9C" w:rsidRPr="00680408" w14:paraId="77338FA2" w14:textId="77777777" w:rsidTr="003723FF">
        <w:tc>
          <w:tcPr>
            <w:tcW w:w="459" w:type="pct"/>
            <w:tcBorders>
              <w:top w:val="single" w:sz="4" w:space="0" w:color="auto"/>
            </w:tcBorders>
            <w:vAlign w:val="center"/>
          </w:tcPr>
          <w:p w14:paraId="627B801B" w14:textId="77777777" w:rsidR="008C6A9C" w:rsidRPr="00680408" w:rsidRDefault="008C6A9C" w:rsidP="003723FF">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5C2675">
              <w:rPr>
                <w:rFonts w:ascii="Arial Unicode MS" w:eastAsia="Arial Unicode MS" w:hAnsi="Arial Unicode MS" w:cs="Arial Unicode MS"/>
                <w:iCs/>
                <w:sz w:val="20"/>
                <w:szCs w:val="20"/>
              </w:rPr>
            </w:r>
            <w:r w:rsidR="005C2675">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36EE8365" w14:textId="444FE274" w:rsidR="008C6A9C" w:rsidRPr="00680408" w:rsidRDefault="008C6A9C" w:rsidP="008C6A9C">
            <w:pPr>
              <w:autoSpaceDE w:val="0"/>
              <w:ind w:left="426" w:hanging="426"/>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non rientrare in alcuna delle due opzioni precedenti.</w:t>
            </w:r>
          </w:p>
        </w:tc>
      </w:tr>
    </w:tbl>
    <w:p w14:paraId="101A20CE" w14:textId="77777777" w:rsidR="008C6A9C" w:rsidRPr="00680408" w:rsidRDefault="008C6A9C" w:rsidP="008C6A9C">
      <w:pPr>
        <w:autoSpaceDE w:val="0"/>
        <w:jc w:val="both"/>
        <w:rPr>
          <w:rFonts w:ascii="Arial Unicode MS" w:eastAsia="Arial Unicode MS" w:hAnsi="Arial Unicode MS" w:cs="Arial Unicode MS"/>
          <w:b/>
          <w:bCs/>
          <w:i/>
          <w:sz w:val="20"/>
          <w:szCs w:val="20"/>
        </w:rPr>
      </w:pPr>
    </w:p>
    <w:p w14:paraId="45B5C31F" w14:textId="690B68AE" w:rsidR="00680408" w:rsidRPr="008C6A9C" w:rsidRDefault="00680408" w:rsidP="007D6363">
      <w:pPr>
        <w:tabs>
          <w:tab w:val="left" w:pos="294"/>
        </w:tabs>
        <w:ind w:left="284" w:hanging="284"/>
        <w:jc w:val="both"/>
        <w:rPr>
          <w:rFonts w:ascii="Arial Unicode MS" w:eastAsia="Arial Unicode MS" w:hAnsi="Arial Unicode MS" w:cs="Arial Unicode MS"/>
          <w:b/>
          <w:bCs/>
          <w:sz w:val="20"/>
          <w:szCs w:val="20"/>
          <w:lang w:eastAsia="zh-CN"/>
        </w:rPr>
      </w:pPr>
    </w:p>
    <w:p w14:paraId="1C96E340"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La / Il dichiarante</w:t>
      </w:r>
    </w:p>
    <w:p w14:paraId="6398C518"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b/>
          <w:sz w:val="20"/>
          <w:szCs w:val="20"/>
          <w:lang w:eastAsia="ar-SA"/>
        </w:rPr>
      </w:pPr>
      <w:r w:rsidRPr="00BF1A45">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BF1A45">
        <w:rPr>
          <w:rFonts w:ascii="Arial Unicode MS" w:eastAsia="Arial Unicode MS" w:hAnsi="Arial Unicode MS" w:cs="Arial Unicode MS"/>
          <w:b/>
          <w:sz w:val="20"/>
          <w:szCs w:val="20"/>
          <w:lang w:eastAsia="ar-SA"/>
        </w:rPr>
        <w:instrText xml:space="preserve"> FORMTEXT </w:instrText>
      </w:r>
      <w:r w:rsidRPr="00BF1A45">
        <w:rPr>
          <w:rFonts w:ascii="Arial Unicode MS" w:eastAsia="Arial Unicode MS" w:hAnsi="Arial Unicode MS" w:cs="Arial Unicode MS"/>
          <w:b/>
          <w:sz w:val="20"/>
          <w:szCs w:val="20"/>
          <w:lang w:eastAsia="ar-SA"/>
        </w:rPr>
      </w:r>
      <w:r w:rsidRPr="00BF1A45">
        <w:rPr>
          <w:rFonts w:ascii="Arial Unicode MS" w:eastAsia="Arial Unicode MS" w:hAnsi="Arial Unicode MS" w:cs="Arial Unicode MS"/>
          <w:b/>
          <w:sz w:val="20"/>
          <w:szCs w:val="20"/>
          <w:lang w:eastAsia="ar-SA"/>
        </w:rPr>
        <w:fldChar w:fldCharType="separate"/>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fldChar w:fldCharType="end"/>
      </w:r>
    </w:p>
    <w:p w14:paraId="76CE286B"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(sottoscritto con firma digitale)</w:t>
      </w:r>
    </w:p>
    <w:p w14:paraId="75EE34C9" w14:textId="77777777" w:rsidR="00666A15" w:rsidRPr="008C6A9C" w:rsidRDefault="00666A15" w:rsidP="00680408">
      <w:pPr>
        <w:shd w:val="clear" w:color="auto" w:fill="F2F2F2" w:themeFill="background1" w:themeFillShade="F2"/>
        <w:autoSpaceDE w:val="0"/>
        <w:autoSpaceDN w:val="0"/>
        <w:adjustRightInd w:val="0"/>
        <w:rPr>
          <w:rFonts w:ascii="Arial Unicode MS" w:eastAsia="Arial Unicode MS" w:hAnsi="Arial Unicode MS" w:cs="Arial Unicode MS"/>
          <w:sz w:val="20"/>
          <w:szCs w:val="20"/>
        </w:rPr>
      </w:pPr>
    </w:p>
    <w:sectPr w:rsidR="00666A15" w:rsidRPr="008C6A9C" w:rsidSect="00897728">
      <w:headerReference w:type="default" r:id="rId11"/>
      <w:footerReference w:type="default" r:id="rId12"/>
      <w:pgSz w:w="11907" w:h="16840" w:code="9"/>
      <w:pgMar w:top="567" w:right="567" w:bottom="567" w:left="851" w:header="709"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19BAAFC" w14:textId="77777777" w:rsidR="007B7096" w:rsidRPr="00113D5E" w:rsidRDefault="007B7096" w:rsidP="007B7096">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2">
    <w:p w14:paraId="4BEDEA8B" w14:textId="77777777" w:rsidR="007E72C5" w:rsidRPr="007E101F" w:rsidRDefault="007E72C5" w:rsidP="007E72C5">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Borders>
        <w:insideH w:val="single" w:sz="4" w:space="0" w:color="auto"/>
      </w:tblBorders>
      <w:tblLook w:val="01E0" w:firstRow="1" w:lastRow="1" w:firstColumn="1" w:lastColumn="1" w:noHBand="0" w:noVBand="0"/>
    </w:tblPr>
    <w:tblGrid>
      <w:gridCol w:w="11340"/>
    </w:tblGrid>
    <w:tr w:rsidR="007367B4" w:rsidRPr="001C3B64" w14:paraId="542E2D7F" w14:textId="77777777" w:rsidTr="00897728">
      <w:trPr>
        <w:trHeight w:hRule="exact" w:val="852"/>
        <w:jc w:val="center"/>
      </w:trPr>
      <w:tc>
        <w:tcPr>
          <w:tcW w:w="11340" w:type="dxa"/>
          <w:vAlign w:val="center"/>
        </w:tcPr>
        <w:p w14:paraId="74ED71A8" w14:textId="7061A623" w:rsidR="007367B4" w:rsidRPr="00551291" w:rsidRDefault="00776112" w:rsidP="00776112">
          <w:pPr>
            <w:pStyle w:val="Arial"/>
            <w:tabs>
              <w:tab w:val="right" w:pos="10664"/>
            </w:tabs>
            <w:jc w:val="left"/>
            <w:rPr>
              <w:rFonts w:ascii="Arial Unicode MS" w:eastAsia="Arial Unicode MS" w:hAnsi="Arial Unicode MS" w:cs="Arial Unicode MS"/>
              <w:sz w:val="14"/>
              <w:szCs w:val="14"/>
              <w:lang w:val="de-DE"/>
            </w:rPr>
          </w:pPr>
          <w:r>
            <w:rPr>
              <w:rFonts w:ascii="Arial Unicode MS" w:eastAsia="Arial Unicode MS" w:hAnsi="Arial Unicode MS" w:cs="Arial Unicode MS"/>
              <w:sz w:val="14"/>
              <w:szCs w:val="14"/>
              <w:lang w:val="de-DE"/>
            </w:rPr>
            <w:tab/>
          </w:r>
          <w:r w:rsidR="007367B4" w:rsidRPr="00551291">
            <w:rPr>
              <w:rFonts w:ascii="Arial Unicode MS" w:eastAsia="Arial Unicode MS" w:hAnsi="Arial Unicode MS" w:cs="Arial Unicode MS"/>
              <w:sz w:val="14"/>
              <w:szCs w:val="14"/>
              <w:lang w:val="de-DE"/>
            </w:rPr>
            <w:t xml:space="preserve">Seite </w:t>
          </w:r>
          <w:r w:rsidR="007367B4" w:rsidRPr="00551291">
            <w:rPr>
              <w:rFonts w:ascii="Arial Unicode MS" w:eastAsia="Arial Unicode MS" w:hAnsi="Arial Unicode MS" w:cs="Arial Unicode MS"/>
              <w:sz w:val="14"/>
              <w:szCs w:val="14"/>
              <w:lang w:val="de-DE"/>
            </w:rPr>
            <w:fldChar w:fldCharType="begin"/>
          </w:r>
          <w:r w:rsidR="007367B4" w:rsidRPr="00551291">
            <w:rPr>
              <w:rFonts w:ascii="Arial Unicode MS" w:eastAsia="Arial Unicode MS" w:hAnsi="Arial Unicode MS" w:cs="Arial Unicode MS"/>
              <w:sz w:val="14"/>
              <w:szCs w:val="14"/>
              <w:lang w:val="de-DE"/>
            </w:rPr>
            <w:instrText xml:space="preserve"> PAGE </w:instrText>
          </w:r>
          <w:r w:rsidR="007367B4" w:rsidRPr="00551291">
            <w:rPr>
              <w:rFonts w:ascii="Arial Unicode MS" w:eastAsia="Arial Unicode MS" w:hAnsi="Arial Unicode MS" w:cs="Arial Unicode MS"/>
              <w:sz w:val="14"/>
              <w:szCs w:val="14"/>
              <w:lang w:val="de-DE"/>
            </w:rPr>
            <w:fldChar w:fldCharType="separate"/>
          </w:r>
          <w:r w:rsidR="007367B4">
            <w:rPr>
              <w:rFonts w:ascii="Arial Unicode MS" w:eastAsia="Arial Unicode MS" w:hAnsi="Arial Unicode MS" w:cs="Arial Unicode MS"/>
              <w:noProof/>
              <w:sz w:val="14"/>
              <w:szCs w:val="14"/>
              <w:lang w:val="de-DE"/>
            </w:rPr>
            <w:t>1</w:t>
          </w:r>
          <w:r w:rsidR="007367B4" w:rsidRPr="00551291">
            <w:rPr>
              <w:rFonts w:ascii="Arial Unicode MS" w:eastAsia="Arial Unicode MS" w:hAnsi="Arial Unicode MS" w:cs="Arial Unicode MS"/>
              <w:sz w:val="14"/>
              <w:szCs w:val="14"/>
              <w:lang w:val="de-DE"/>
            </w:rPr>
            <w:fldChar w:fldCharType="end"/>
          </w:r>
          <w:r w:rsidR="007367B4" w:rsidRPr="00551291">
            <w:rPr>
              <w:rFonts w:ascii="Arial Unicode MS" w:eastAsia="Arial Unicode MS" w:hAnsi="Arial Unicode MS" w:cs="Arial Unicode MS"/>
              <w:sz w:val="14"/>
              <w:szCs w:val="14"/>
              <w:lang w:val="de-DE"/>
            </w:rPr>
            <w:t xml:space="preserve"> von </w:t>
          </w:r>
          <w:r w:rsidR="007367B4" w:rsidRPr="00551291">
            <w:rPr>
              <w:rFonts w:ascii="Arial Unicode MS" w:eastAsia="Arial Unicode MS" w:hAnsi="Arial Unicode MS" w:cs="Arial Unicode MS"/>
              <w:sz w:val="14"/>
              <w:szCs w:val="14"/>
              <w:lang w:val="de-DE"/>
            </w:rPr>
            <w:fldChar w:fldCharType="begin"/>
          </w:r>
          <w:r w:rsidR="007367B4" w:rsidRPr="00551291">
            <w:rPr>
              <w:rFonts w:ascii="Arial Unicode MS" w:eastAsia="Arial Unicode MS" w:hAnsi="Arial Unicode MS" w:cs="Arial Unicode MS"/>
              <w:sz w:val="14"/>
              <w:szCs w:val="14"/>
              <w:lang w:val="de-DE"/>
            </w:rPr>
            <w:instrText xml:space="preserve"> NUMPAGES </w:instrText>
          </w:r>
          <w:r w:rsidR="007367B4" w:rsidRPr="00551291">
            <w:rPr>
              <w:rFonts w:ascii="Arial Unicode MS" w:eastAsia="Arial Unicode MS" w:hAnsi="Arial Unicode MS" w:cs="Arial Unicode MS"/>
              <w:sz w:val="14"/>
              <w:szCs w:val="14"/>
              <w:lang w:val="de-DE"/>
            </w:rPr>
            <w:fldChar w:fldCharType="separate"/>
          </w:r>
          <w:r w:rsidR="007367B4">
            <w:rPr>
              <w:rFonts w:ascii="Arial Unicode MS" w:eastAsia="Arial Unicode MS" w:hAnsi="Arial Unicode MS" w:cs="Arial Unicode MS"/>
              <w:noProof/>
              <w:sz w:val="14"/>
              <w:szCs w:val="14"/>
              <w:lang w:val="de-DE"/>
            </w:rPr>
            <w:t>4</w:t>
          </w:r>
          <w:r w:rsidR="007367B4" w:rsidRPr="00551291">
            <w:rPr>
              <w:rFonts w:ascii="Arial Unicode MS" w:eastAsia="Arial Unicode MS" w:hAnsi="Arial Unicode MS" w:cs="Arial Unicode MS"/>
              <w:sz w:val="14"/>
              <w:szCs w:val="14"/>
              <w:lang w:val="de-DE"/>
            </w:rPr>
            <w:fldChar w:fldCharType="end"/>
          </w:r>
        </w:p>
      </w:tc>
    </w:tr>
  </w:tbl>
  <w:p w14:paraId="0E0A916E" w14:textId="77777777" w:rsidR="007367B4" w:rsidRPr="00776112" w:rsidRDefault="007367B4" w:rsidP="00AC3F08">
    <w:pPr>
      <w:pStyle w:val="Fuzeile"/>
      <w:rPr>
        <w:rFonts w:ascii="Arial" w:hAnsi="Arial" w:cs="Arial"/>
        <w:sz w:val="12"/>
        <w:szCs w:val="1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3025"/>
      <w:gridCol w:w="2265"/>
      <w:gridCol w:w="2741"/>
      <w:gridCol w:w="2458"/>
    </w:tblGrid>
    <w:tr w:rsidR="00D22D6A" w14:paraId="22C7E419" w14:textId="77777777" w:rsidTr="00D22D6A">
      <w:trPr>
        <w:trHeight w:val="1288"/>
      </w:trPr>
      <w:tc>
        <w:tcPr>
          <w:tcW w:w="3025" w:type="dxa"/>
          <w:tcBorders>
            <w:top w:val="nil"/>
            <w:left w:val="nil"/>
            <w:bottom w:val="nil"/>
            <w:right w:val="nil"/>
          </w:tcBorders>
          <w:vAlign w:val="center"/>
          <w:hideMark/>
        </w:tcPr>
        <w:p w14:paraId="45329620" w14:textId="5016B233" w:rsidR="00D22D6A" w:rsidRDefault="00D22D6A" w:rsidP="00D22D6A">
          <w:pPr>
            <w:jc w:val="center"/>
            <w:rPr>
              <w:rFonts w:ascii="Arial Unicode MS" w:eastAsia="Arial Unicode MS" w:hAnsi="Arial Unicode MS" w:cs="Arial Unicode MS"/>
              <w:bCs/>
              <w:sz w:val="20"/>
              <w:szCs w:val="20"/>
            </w:rPr>
          </w:pPr>
          <w:r>
            <w:rPr>
              <w:rFonts w:ascii="Arial" w:hAnsi="Arial"/>
              <w:noProof/>
              <w:sz w:val="20"/>
              <w:szCs w:val="20"/>
              <w:lang w:val="en-US" w:eastAsia="en-US"/>
            </w:rPr>
            <w:drawing>
              <wp:inline distT="0" distB="0" distL="0" distR="0" wp14:anchorId="56C1BDEB" wp14:editId="7B88F472">
                <wp:extent cx="1876425" cy="564515"/>
                <wp:effectExtent l="0" t="0" r="952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64515"/>
                        </a:xfrm>
                        <a:prstGeom prst="rect">
                          <a:avLst/>
                        </a:prstGeom>
                        <a:noFill/>
                        <a:ln>
                          <a:noFill/>
                        </a:ln>
                      </pic:spPr>
                    </pic:pic>
                  </a:graphicData>
                </a:graphic>
              </wp:inline>
            </w:drawing>
          </w:r>
        </w:p>
      </w:tc>
      <w:tc>
        <w:tcPr>
          <w:tcW w:w="2265" w:type="dxa"/>
          <w:tcBorders>
            <w:top w:val="nil"/>
            <w:left w:val="nil"/>
            <w:bottom w:val="nil"/>
            <w:right w:val="nil"/>
          </w:tcBorders>
          <w:vAlign w:val="center"/>
          <w:hideMark/>
        </w:tcPr>
        <w:p w14:paraId="40B61D3F" w14:textId="028E639A" w:rsidR="00D22D6A" w:rsidRDefault="00D22D6A" w:rsidP="00D22D6A">
          <w:pPr>
            <w:jc w:val="center"/>
            <w:rPr>
              <w:rFonts w:ascii="Arial Unicode MS" w:eastAsia="Arial Unicode MS" w:hAnsi="Arial Unicode MS" w:cs="Arial Unicode MS"/>
              <w:bCs/>
              <w:sz w:val="20"/>
              <w:szCs w:val="20"/>
            </w:rPr>
          </w:pPr>
          <w:r>
            <w:rPr>
              <w:rFonts w:ascii="Arial Unicode MS" w:eastAsia="Arial Unicode MS" w:hAnsi="Arial Unicode MS" w:cs="Arial Unicode MS"/>
              <w:noProof/>
              <w:sz w:val="20"/>
              <w:szCs w:val="20"/>
            </w:rPr>
            <w:drawing>
              <wp:inline distT="0" distB="0" distL="0" distR="0" wp14:anchorId="619FD209" wp14:editId="325F06A3">
                <wp:extent cx="1375410" cy="5327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532765"/>
                        </a:xfrm>
                        <a:prstGeom prst="rect">
                          <a:avLst/>
                        </a:prstGeom>
                        <a:noFill/>
                        <a:ln>
                          <a:noFill/>
                        </a:ln>
                      </pic:spPr>
                    </pic:pic>
                  </a:graphicData>
                </a:graphic>
              </wp:inline>
            </w:drawing>
          </w:r>
        </w:p>
      </w:tc>
      <w:tc>
        <w:tcPr>
          <w:tcW w:w="2741" w:type="dxa"/>
          <w:tcBorders>
            <w:top w:val="nil"/>
            <w:left w:val="nil"/>
            <w:bottom w:val="nil"/>
            <w:right w:val="nil"/>
          </w:tcBorders>
          <w:vAlign w:val="center"/>
          <w:hideMark/>
        </w:tcPr>
        <w:p w14:paraId="258CC8A3" w14:textId="74CDE463" w:rsidR="00D22D6A" w:rsidRDefault="00D22D6A" w:rsidP="00D22D6A">
          <w:pPr>
            <w:jc w:val="center"/>
            <w:rPr>
              <w:rFonts w:ascii="Arial Unicode MS" w:eastAsia="Arial Unicode MS" w:hAnsi="Arial Unicode MS" w:cs="Arial Unicode MS"/>
              <w:bCs/>
              <w:sz w:val="20"/>
              <w:szCs w:val="20"/>
            </w:rPr>
          </w:pPr>
          <w:r>
            <w:rPr>
              <w:rFonts w:ascii="Arial Unicode MS" w:eastAsia="Arial Unicode MS" w:hAnsi="Arial Unicode MS" w:cs="Arial Unicode MS"/>
              <w:noProof/>
              <w:sz w:val="20"/>
              <w:szCs w:val="20"/>
            </w:rPr>
            <w:drawing>
              <wp:inline distT="0" distB="0" distL="0" distR="0" wp14:anchorId="4B49922A" wp14:editId="1DA8EE62">
                <wp:extent cx="1685925" cy="469265"/>
                <wp:effectExtent l="0" t="0" r="952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69265"/>
                        </a:xfrm>
                        <a:prstGeom prst="rect">
                          <a:avLst/>
                        </a:prstGeom>
                        <a:noFill/>
                        <a:ln>
                          <a:noFill/>
                        </a:ln>
                      </pic:spPr>
                    </pic:pic>
                  </a:graphicData>
                </a:graphic>
              </wp:inline>
            </w:drawing>
          </w:r>
        </w:p>
      </w:tc>
      <w:tc>
        <w:tcPr>
          <w:tcW w:w="2458" w:type="dxa"/>
          <w:tcBorders>
            <w:top w:val="nil"/>
            <w:left w:val="nil"/>
            <w:bottom w:val="nil"/>
            <w:right w:val="nil"/>
          </w:tcBorders>
          <w:vAlign w:val="center"/>
          <w:hideMark/>
        </w:tcPr>
        <w:p w14:paraId="24F9EB62" w14:textId="3B7EAAB4" w:rsidR="00D22D6A" w:rsidRDefault="00D22D6A" w:rsidP="00D22D6A">
          <w:pPr>
            <w:jc w:val="center"/>
            <w:rPr>
              <w:rFonts w:ascii="Arial Unicode MS" w:eastAsia="Arial Unicode MS" w:hAnsi="Arial Unicode MS" w:cs="Arial Unicode MS"/>
              <w:bCs/>
              <w:sz w:val="20"/>
              <w:szCs w:val="20"/>
            </w:rPr>
          </w:pPr>
          <w:r>
            <w:rPr>
              <w:rFonts w:ascii="Arial Unicode MS" w:eastAsia="Arial Unicode MS" w:hAnsi="Arial Unicode MS" w:cs="Arial Unicode MS"/>
              <w:noProof/>
              <w:sz w:val="20"/>
              <w:szCs w:val="20"/>
            </w:rPr>
            <w:drawing>
              <wp:inline distT="0" distB="0" distL="0" distR="0" wp14:anchorId="60792880" wp14:editId="5BFE07D0">
                <wp:extent cx="1503045" cy="4375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045" cy="437515"/>
                        </a:xfrm>
                        <a:prstGeom prst="rect">
                          <a:avLst/>
                        </a:prstGeom>
                        <a:noFill/>
                        <a:ln>
                          <a:noFill/>
                        </a:ln>
                      </pic:spPr>
                    </pic:pic>
                  </a:graphicData>
                </a:graphic>
              </wp:inline>
            </w:drawing>
          </w:r>
        </w:p>
      </w:tc>
    </w:tr>
  </w:tbl>
  <w:p w14:paraId="69865039" w14:textId="77777777" w:rsidR="00D22D6A" w:rsidRDefault="00D22D6A" w:rsidP="00D22D6A">
    <w:pPr>
      <w:pStyle w:val="Titel"/>
      <w:spacing w:line="240" w:lineRule="auto"/>
      <w:jc w:val="left"/>
      <w:rPr>
        <w:rFonts w:ascii="Arial Unicode MS" w:eastAsia="Arial Unicode MS" w:hAnsi="Arial Unicode MS" w:cs="Arial Unicode MS"/>
        <w:caps/>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44001"/>
    <w:rsid w:val="00044DD0"/>
    <w:rsid w:val="000511E3"/>
    <w:rsid w:val="000568B6"/>
    <w:rsid w:val="0006036A"/>
    <w:rsid w:val="00065E50"/>
    <w:rsid w:val="00070468"/>
    <w:rsid w:val="00075C13"/>
    <w:rsid w:val="000875B6"/>
    <w:rsid w:val="000C45D4"/>
    <w:rsid w:val="000D5123"/>
    <w:rsid w:val="000E2048"/>
    <w:rsid w:val="000E2BB8"/>
    <w:rsid w:val="000E3D96"/>
    <w:rsid w:val="00106B75"/>
    <w:rsid w:val="00110483"/>
    <w:rsid w:val="001171D6"/>
    <w:rsid w:val="0011750D"/>
    <w:rsid w:val="00125FEF"/>
    <w:rsid w:val="00137118"/>
    <w:rsid w:val="00152813"/>
    <w:rsid w:val="00153B9B"/>
    <w:rsid w:val="00172EE7"/>
    <w:rsid w:val="001827EA"/>
    <w:rsid w:val="00194EE8"/>
    <w:rsid w:val="001A45C7"/>
    <w:rsid w:val="001C3B64"/>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C16A4"/>
    <w:rsid w:val="002C5CFB"/>
    <w:rsid w:val="002E134E"/>
    <w:rsid w:val="00322385"/>
    <w:rsid w:val="003548BE"/>
    <w:rsid w:val="003575E5"/>
    <w:rsid w:val="00384FEE"/>
    <w:rsid w:val="00386570"/>
    <w:rsid w:val="00386736"/>
    <w:rsid w:val="003A6C65"/>
    <w:rsid w:val="003B57ED"/>
    <w:rsid w:val="003C4EB3"/>
    <w:rsid w:val="003D3D87"/>
    <w:rsid w:val="003E4525"/>
    <w:rsid w:val="003E61D6"/>
    <w:rsid w:val="003F3D89"/>
    <w:rsid w:val="003F4B24"/>
    <w:rsid w:val="003F5425"/>
    <w:rsid w:val="003F6CBC"/>
    <w:rsid w:val="004129F8"/>
    <w:rsid w:val="00425CAF"/>
    <w:rsid w:val="00442FC9"/>
    <w:rsid w:val="00460E63"/>
    <w:rsid w:val="00487E77"/>
    <w:rsid w:val="004A560F"/>
    <w:rsid w:val="004B3BCE"/>
    <w:rsid w:val="004C103C"/>
    <w:rsid w:val="004C495F"/>
    <w:rsid w:val="004D36DA"/>
    <w:rsid w:val="004F160C"/>
    <w:rsid w:val="004F3BDF"/>
    <w:rsid w:val="00514F45"/>
    <w:rsid w:val="005260A2"/>
    <w:rsid w:val="0053787C"/>
    <w:rsid w:val="00537AE7"/>
    <w:rsid w:val="00540743"/>
    <w:rsid w:val="00551291"/>
    <w:rsid w:val="00551957"/>
    <w:rsid w:val="005556D4"/>
    <w:rsid w:val="0055687F"/>
    <w:rsid w:val="00575930"/>
    <w:rsid w:val="005A22F1"/>
    <w:rsid w:val="005B5965"/>
    <w:rsid w:val="005C2675"/>
    <w:rsid w:val="005C5CD9"/>
    <w:rsid w:val="005D354E"/>
    <w:rsid w:val="005E1EC1"/>
    <w:rsid w:val="0060048F"/>
    <w:rsid w:val="00605A52"/>
    <w:rsid w:val="00612BD9"/>
    <w:rsid w:val="006326F3"/>
    <w:rsid w:val="0065374A"/>
    <w:rsid w:val="0065467F"/>
    <w:rsid w:val="00666A15"/>
    <w:rsid w:val="006802B8"/>
    <w:rsid w:val="00680408"/>
    <w:rsid w:val="00682FBE"/>
    <w:rsid w:val="00693AAF"/>
    <w:rsid w:val="006A10C0"/>
    <w:rsid w:val="006C2BB5"/>
    <w:rsid w:val="006C4C22"/>
    <w:rsid w:val="006C5156"/>
    <w:rsid w:val="006F08A2"/>
    <w:rsid w:val="006F15BD"/>
    <w:rsid w:val="00705DF2"/>
    <w:rsid w:val="00721C9B"/>
    <w:rsid w:val="007367B4"/>
    <w:rsid w:val="0073705B"/>
    <w:rsid w:val="007379FD"/>
    <w:rsid w:val="00746659"/>
    <w:rsid w:val="00761FBE"/>
    <w:rsid w:val="00767FF4"/>
    <w:rsid w:val="00776112"/>
    <w:rsid w:val="007963DF"/>
    <w:rsid w:val="007B7096"/>
    <w:rsid w:val="007D5F8F"/>
    <w:rsid w:val="007D6363"/>
    <w:rsid w:val="007E72C5"/>
    <w:rsid w:val="007F59D7"/>
    <w:rsid w:val="00802E3C"/>
    <w:rsid w:val="008524F8"/>
    <w:rsid w:val="00855C62"/>
    <w:rsid w:val="00860033"/>
    <w:rsid w:val="0086042C"/>
    <w:rsid w:val="00886DAE"/>
    <w:rsid w:val="008910AF"/>
    <w:rsid w:val="00897728"/>
    <w:rsid w:val="008B2F7C"/>
    <w:rsid w:val="008C005E"/>
    <w:rsid w:val="008C4B6D"/>
    <w:rsid w:val="008C563E"/>
    <w:rsid w:val="008C6A9C"/>
    <w:rsid w:val="008D706D"/>
    <w:rsid w:val="008E1DA3"/>
    <w:rsid w:val="008E5874"/>
    <w:rsid w:val="00930204"/>
    <w:rsid w:val="009375A0"/>
    <w:rsid w:val="0094270A"/>
    <w:rsid w:val="009475D3"/>
    <w:rsid w:val="009617E4"/>
    <w:rsid w:val="009A2E66"/>
    <w:rsid w:val="009B578C"/>
    <w:rsid w:val="00A1391C"/>
    <w:rsid w:val="00A15F32"/>
    <w:rsid w:val="00A3437A"/>
    <w:rsid w:val="00A54070"/>
    <w:rsid w:val="00A71CE3"/>
    <w:rsid w:val="00AB3BBC"/>
    <w:rsid w:val="00AC3F08"/>
    <w:rsid w:val="00B1300C"/>
    <w:rsid w:val="00B16E6E"/>
    <w:rsid w:val="00B43A1C"/>
    <w:rsid w:val="00B44F60"/>
    <w:rsid w:val="00B5188D"/>
    <w:rsid w:val="00B82A06"/>
    <w:rsid w:val="00BA0F9E"/>
    <w:rsid w:val="00BA1DA4"/>
    <w:rsid w:val="00BA373E"/>
    <w:rsid w:val="00BE7959"/>
    <w:rsid w:val="00BF1A45"/>
    <w:rsid w:val="00BF3C76"/>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22D6A"/>
    <w:rsid w:val="00D34CFA"/>
    <w:rsid w:val="00D47DC4"/>
    <w:rsid w:val="00D573C5"/>
    <w:rsid w:val="00D61EA3"/>
    <w:rsid w:val="00D63390"/>
    <w:rsid w:val="00D63B15"/>
    <w:rsid w:val="00D648A4"/>
    <w:rsid w:val="00D921B1"/>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F069D2"/>
    <w:rsid w:val="00F20BE1"/>
    <w:rsid w:val="00F21B79"/>
    <w:rsid w:val="00F3669F"/>
    <w:rsid w:val="00F429F9"/>
    <w:rsid w:val="00F44499"/>
    <w:rsid w:val="00F468E3"/>
    <w:rsid w:val="00F54C4F"/>
    <w:rsid w:val="00F55078"/>
    <w:rsid w:val="00F63EBE"/>
    <w:rsid w:val="00F85CAC"/>
    <w:rsid w:val="00F9559C"/>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semiHidden/>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Carattere,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Carattere Zchn,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05389344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E934F850A0AB4B964E4114D8E8EAB0" ma:contentTypeVersion="17" ma:contentTypeDescription="Ein neues Dokument erstellen." ma:contentTypeScope="" ma:versionID="97eb25793c6cb9cd88acc157160243e2">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c0edd3a209183bc62315ec090bc85042"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06217-E55B-4C78-B760-0C46D106E5CD}">
  <ds:schemaRefs>
    <ds:schemaRef ds:uri="http://schemas.microsoft.com/sharepoint/v3/contenttype/forms"/>
  </ds:schemaRefs>
</ds:datastoreItem>
</file>

<file path=customXml/itemProps2.xml><?xml version="1.0" encoding="utf-8"?>
<ds:datastoreItem xmlns:ds="http://schemas.openxmlformats.org/officeDocument/2006/customXml" ds:itemID="{FE67C3D3-25AE-494C-918F-DFB5AB530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1227F-4445-49E1-A4A8-4D5B4425D796}">
  <ds:schemaRefs>
    <ds:schemaRef ds:uri="http://schemas.openxmlformats.org/officeDocument/2006/bibliography"/>
  </ds:schemaRefs>
</ds:datastoreItem>
</file>

<file path=customXml/itemProps4.xml><?xml version="1.0" encoding="utf-8"?>
<ds:datastoreItem xmlns:ds="http://schemas.openxmlformats.org/officeDocument/2006/customXml" ds:itemID="{C030FAD1-E23C-4ACC-8286-12C3A6C7AD0B}">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7557</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Thomaser, Michaela</cp:lastModifiedBy>
  <cp:revision>4</cp:revision>
  <cp:lastPrinted>2023-05-15T10:21:00Z</cp:lastPrinted>
  <dcterms:created xsi:type="dcterms:W3CDTF">2023-05-30T12:08:00Z</dcterms:created>
  <dcterms:modified xsi:type="dcterms:W3CDTF">2023-05-31T10:11:00Z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